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9B" w:rsidRPr="00AD2744" w:rsidRDefault="00DE1F9B" w:rsidP="00C91B9C">
      <w:pPr>
        <w:ind w:left="-1134" w:right="-568"/>
        <w:jc w:val="both"/>
        <w:rPr>
          <w:sz w:val="24"/>
          <w:szCs w:val="24"/>
        </w:rPr>
      </w:pPr>
      <w:r w:rsidRPr="00AD2744">
        <w:rPr>
          <w:sz w:val="24"/>
          <w:szCs w:val="24"/>
        </w:rPr>
        <w:t>¡Hola Mario!</w:t>
      </w:r>
    </w:p>
    <w:p w:rsidR="00DE1F9B" w:rsidRPr="00AD2744" w:rsidRDefault="00DE1F9B" w:rsidP="00C91B9C">
      <w:pPr>
        <w:ind w:left="-1134" w:right="-568"/>
        <w:jc w:val="both"/>
        <w:rPr>
          <w:sz w:val="24"/>
          <w:szCs w:val="24"/>
        </w:rPr>
      </w:pPr>
      <w:r w:rsidRPr="00AD2744">
        <w:rPr>
          <w:sz w:val="24"/>
          <w:szCs w:val="24"/>
        </w:rPr>
        <w:t xml:space="preserve">Bueno, para empezar, tenemos que decirte que la </w:t>
      </w:r>
      <w:r w:rsidRPr="00C91B9C">
        <w:rPr>
          <w:b/>
          <w:sz w:val="24"/>
          <w:szCs w:val="24"/>
        </w:rPr>
        <w:t>página de inicio</w:t>
      </w:r>
      <w:r w:rsidRPr="00AD2744">
        <w:rPr>
          <w:sz w:val="24"/>
          <w:szCs w:val="24"/>
        </w:rPr>
        <w:t xml:space="preserve"> nos gusta bastante, el mensaje positivo de ser uno mismo y dedicarse a lo que más se quiera, nos ha gustado. </w:t>
      </w:r>
    </w:p>
    <w:p w:rsidR="00DE1F9B" w:rsidRDefault="00DE1F9B" w:rsidP="00C91B9C">
      <w:pPr>
        <w:ind w:left="-1134" w:right="-568"/>
        <w:jc w:val="both"/>
        <w:rPr>
          <w:sz w:val="24"/>
          <w:szCs w:val="24"/>
        </w:rPr>
      </w:pPr>
      <w:r w:rsidRPr="00AD2744">
        <w:rPr>
          <w:sz w:val="24"/>
          <w:szCs w:val="24"/>
        </w:rPr>
        <w:t xml:space="preserve">Respecto al </w:t>
      </w:r>
      <w:r w:rsidRPr="00C91B9C">
        <w:rPr>
          <w:b/>
          <w:sz w:val="24"/>
          <w:szCs w:val="24"/>
        </w:rPr>
        <w:t>diario</w:t>
      </w:r>
      <w:r w:rsidRPr="00AD2744">
        <w:rPr>
          <w:sz w:val="24"/>
          <w:szCs w:val="24"/>
        </w:rPr>
        <w:t xml:space="preserve">, es algo que sube la categoría de tu blog, ya que es algo voluntario que lleva su trabajo diario y nosotros, tus evaluadores, lo valoramos muy positivamente.  Si bien es cierto que en algunas se puede echar en falta algo de extensión y reflexión por tu parte, por ejemplo en la sesión del 25/4/2013, pero en general el diario está muy completo y nos gusta el toque informal que consigues contando los detalles de tu día o tus impresiones más allá de la clase.  </w:t>
      </w:r>
    </w:p>
    <w:p w:rsidR="00DE1F9B" w:rsidRDefault="00DE1F9B" w:rsidP="00C91B9C">
      <w:pPr>
        <w:ind w:left="-1134" w:right="-568"/>
        <w:jc w:val="both"/>
        <w:rPr>
          <w:sz w:val="24"/>
          <w:szCs w:val="24"/>
        </w:rPr>
      </w:pPr>
      <w:r>
        <w:rPr>
          <w:sz w:val="24"/>
          <w:szCs w:val="24"/>
        </w:rPr>
        <w:t xml:space="preserve">Tu </w:t>
      </w:r>
      <w:r>
        <w:rPr>
          <w:b/>
          <w:sz w:val="24"/>
          <w:szCs w:val="24"/>
        </w:rPr>
        <w:t>blog personal</w:t>
      </w:r>
      <w:r>
        <w:rPr>
          <w:sz w:val="24"/>
          <w:szCs w:val="24"/>
        </w:rPr>
        <w:t xml:space="preserve"> es interesantísimo y también valoramos tu trabajo, somos conscientes de que no todo el mundo se toma la molestia de llevar las cosas por escrito y no de una sola asignatura sino de su paso por la universidad.</w:t>
      </w:r>
    </w:p>
    <w:p w:rsidR="00DE1F9B" w:rsidRDefault="00DE1F9B" w:rsidP="00C91B9C">
      <w:pPr>
        <w:ind w:left="-1134" w:right="-568"/>
        <w:jc w:val="both"/>
        <w:rPr>
          <w:sz w:val="24"/>
          <w:szCs w:val="24"/>
        </w:rPr>
      </w:pPr>
      <w:r>
        <w:rPr>
          <w:sz w:val="24"/>
          <w:szCs w:val="24"/>
        </w:rPr>
        <w:t xml:space="preserve">Nos gusta también la parte dedicada a </w:t>
      </w:r>
      <w:r>
        <w:rPr>
          <w:b/>
          <w:sz w:val="24"/>
          <w:szCs w:val="24"/>
        </w:rPr>
        <w:t>ortografía</w:t>
      </w:r>
      <w:r>
        <w:rPr>
          <w:sz w:val="24"/>
          <w:szCs w:val="24"/>
        </w:rPr>
        <w:t xml:space="preserve"> ya que nos parece necesario aprender de nuestros fallos y tener un lugar al que volver para poder verlos y aprender de ellos. </w:t>
      </w:r>
    </w:p>
    <w:p w:rsidR="00DE1F9B" w:rsidRDefault="00DE1F9B" w:rsidP="00C91B9C">
      <w:pPr>
        <w:ind w:left="-1134" w:right="-568"/>
        <w:jc w:val="both"/>
        <w:rPr>
          <w:sz w:val="24"/>
          <w:szCs w:val="24"/>
        </w:rPr>
      </w:pPr>
      <w:r>
        <w:rPr>
          <w:sz w:val="24"/>
          <w:szCs w:val="24"/>
        </w:rPr>
        <w:t xml:space="preserve">Tanto el espacio para </w:t>
      </w:r>
      <w:r>
        <w:rPr>
          <w:b/>
          <w:sz w:val="24"/>
          <w:szCs w:val="24"/>
        </w:rPr>
        <w:t xml:space="preserve">Cassany </w:t>
      </w:r>
      <w:r>
        <w:rPr>
          <w:sz w:val="24"/>
          <w:szCs w:val="24"/>
        </w:rPr>
        <w:t xml:space="preserve">como el reservado para la </w:t>
      </w:r>
      <w:r>
        <w:rPr>
          <w:b/>
          <w:sz w:val="24"/>
          <w:szCs w:val="24"/>
        </w:rPr>
        <w:t>música,</w:t>
      </w:r>
      <w:r>
        <w:rPr>
          <w:sz w:val="24"/>
          <w:szCs w:val="24"/>
        </w:rPr>
        <w:t xml:space="preserve"> nos parecen como ya te dijimos la otra vez interesantes e importantes, gracias al primero podemos leer el libro resumido de forma más amena y respecto al segundo, nos parece un recurso muy útil y nos gusta el hecho de unir lenguaje y música.</w:t>
      </w:r>
    </w:p>
    <w:p w:rsidR="00DE1F9B" w:rsidRDefault="00DE1F9B" w:rsidP="00C91B9C">
      <w:pPr>
        <w:ind w:left="-1134" w:right="-568"/>
        <w:jc w:val="both"/>
        <w:rPr>
          <w:sz w:val="24"/>
          <w:szCs w:val="24"/>
        </w:rPr>
      </w:pPr>
      <w:r>
        <w:rPr>
          <w:sz w:val="24"/>
          <w:szCs w:val="24"/>
        </w:rPr>
        <w:t>Los demás apartados me parecen bastante útiles.</w:t>
      </w:r>
    </w:p>
    <w:p w:rsidR="00DE1F9B" w:rsidRDefault="00DE1F9B" w:rsidP="00C91B9C">
      <w:pPr>
        <w:ind w:left="-1134" w:right="-568"/>
        <w:jc w:val="both"/>
        <w:rPr>
          <w:b/>
          <w:sz w:val="24"/>
          <w:szCs w:val="24"/>
        </w:rPr>
      </w:pPr>
      <w:r>
        <w:rPr>
          <w:sz w:val="24"/>
          <w:szCs w:val="24"/>
        </w:rPr>
        <w:t xml:space="preserve">Es una web muy trabajada a la que solo pondría un par de peros (por decir algo); el </w:t>
      </w:r>
      <w:r>
        <w:rPr>
          <w:b/>
          <w:sz w:val="24"/>
          <w:szCs w:val="24"/>
        </w:rPr>
        <w:t xml:space="preserve">primero, </w:t>
      </w:r>
      <w:r>
        <w:rPr>
          <w:sz w:val="24"/>
          <w:szCs w:val="24"/>
        </w:rPr>
        <w:t xml:space="preserve">algunas de las fotos, aunque son monas y divertidas, no son lo suficientemente profesionales, lo que no implica que tú no lo seas, sino que quizás no son la imagen que se puede esperar de un profesor, de un profesional de la educación, esperamos que </w:t>
      </w:r>
      <w:r w:rsidRPr="00DE6B00">
        <w:rPr>
          <w:b/>
          <w:sz w:val="24"/>
          <w:szCs w:val="24"/>
        </w:rPr>
        <w:t>no te tomes esto como algo personal o una crítica sino más bien como un consejo</w:t>
      </w:r>
      <w:r>
        <w:rPr>
          <w:b/>
          <w:sz w:val="24"/>
          <w:szCs w:val="24"/>
        </w:rPr>
        <w:t>.</w:t>
      </w:r>
    </w:p>
    <w:p w:rsidR="00DE1F9B" w:rsidRPr="00DE6B00" w:rsidRDefault="00DE1F9B" w:rsidP="00C91B9C">
      <w:pPr>
        <w:ind w:left="-1134" w:right="-568"/>
        <w:jc w:val="both"/>
        <w:rPr>
          <w:b/>
          <w:sz w:val="24"/>
          <w:szCs w:val="24"/>
        </w:rPr>
      </w:pPr>
      <w:r>
        <w:rPr>
          <w:b/>
          <w:sz w:val="24"/>
          <w:szCs w:val="24"/>
        </w:rPr>
        <w:t xml:space="preserve">En segundo lugar, </w:t>
      </w:r>
      <w:r>
        <w:rPr>
          <w:sz w:val="24"/>
          <w:szCs w:val="24"/>
        </w:rPr>
        <w:t>creemos que la página se leería con mayor facilidad si la letra fuese arial,  o simplemente una más estándar.</w:t>
      </w:r>
      <w:r w:rsidRPr="00DE6B00">
        <w:rPr>
          <w:b/>
          <w:sz w:val="24"/>
          <w:szCs w:val="24"/>
        </w:rPr>
        <w:t xml:space="preserve"> </w:t>
      </w:r>
    </w:p>
    <w:p w:rsidR="00DE1F9B" w:rsidRPr="00AD2744" w:rsidRDefault="00DE1F9B" w:rsidP="00C91B9C">
      <w:pPr>
        <w:ind w:left="-1134" w:right="-568"/>
        <w:jc w:val="both"/>
        <w:rPr>
          <w:sz w:val="24"/>
          <w:szCs w:val="24"/>
        </w:rPr>
      </w:pPr>
    </w:p>
    <w:p w:rsidR="00DE1F9B" w:rsidRPr="00AD2744" w:rsidRDefault="00DE1F9B" w:rsidP="00C91B9C">
      <w:pPr>
        <w:ind w:left="-1134" w:right="-568"/>
        <w:jc w:val="both"/>
        <w:rPr>
          <w:sz w:val="24"/>
          <w:szCs w:val="24"/>
        </w:rPr>
      </w:pPr>
      <w:r w:rsidRPr="00C91B9C">
        <w:rPr>
          <w:b/>
          <w:sz w:val="24"/>
          <w:szCs w:val="24"/>
        </w:rPr>
        <w:t>Respecto a las actividades, iremos una por una:</w:t>
      </w:r>
    </w:p>
    <w:p w:rsidR="00DE1F9B" w:rsidRPr="00371579" w:rsidRDefault="00DE1F9B" w:rsidP="00C91B9C">
      <w:pPr>
        <w:pStyle w:val="ListParagraph"/>
        <w:numPr>
          <w:ilvl w:val="0"/>
          <w:numId w:val="1"/>
        </w:numPr>
        <w:ind w:left="-1134" w:right="-568" w:hanging="284"/>
        <w:jc w:val="both"/>
        <w:rPr>
          <w:b/>
          <w:sz w:val="24"/>
          <w:szCs w:val="24"/>
        </w:rPr>
      </w:pPr>
      <w:r w:rsidRPr="00AD2744">
        <w:rPr>
          <w:b/>
          <w:sz w:val="24"/>
          <w:szCs w:val="24"/>
        </w:rPr>
        <w:t xml:space="preserve">Actividad 3: </w:t>
      </w:r>
      <w:r w:rsidRPr="00AD2744">
        <w:rPr>
          <w:sz w:val="24"/>
          <w:szCs w:val="24"/>
        </w:rPr>
        <w:t>La actividad en sí es</w:t>
      </w:r>
      <w:r>
        <w:rPr>
          <w:sz w:val="24"/>
          <w:szCs w:val="24"/>
        </w:rPr>
        <w:t xml:space="preserve"> muy correcta, habéis tenido una buena idea para desarrollar la acentuación, es entretenida, práctica, fácil de llevar a cabo y sirve totalmente a su propósito. Te damos la enhorabuena por llevar a cabo esta actividad.</w:t>
      </w:r>
    </w:p>
    <w:p w:rsidR="00DE1F9B" w:rsidRPr="00371579" w:rsidRDefault="00DE1F9B" w:rsidP="00C91B9C">
      <w:pPr>
        <w:pStyle w:val="ListParagraph"/>
        <w:ind w:left="-1134" w:right="-568"/>
        <w:jc w:val="both"/>
        <w:rPr>
          <w:b/>
          <w:sz w:val="24"/>
          <w:szCs w:val="24"/>
        </w:rPr>
      </w:pPr>
    </w:p>
    <w:p w:rsidR="00DE1F9B" w:rsidRPr="00AD2744" w:rsidRDefault="00DE1F9B" w:rsidP="00C91B9C">
      <w:pPr>
        <w:pStyle w:val="ListParagraph"/>
        <w:ind w:left="-1134" w:right="-568"/>
        <w:jc w:val="both"/>
        <w:rPr>
          <w:b/>
          <w:sz w:val="24"/>
          <w:szCs w:val="24"/>
        </w:rPr>
      </w:pPr>
      <w:r>
        <w:rPr>
          <w:sz w:val="24"/>
          <w:szCs w:val="24"/>
        </w:rPr>
        <w:t>L</w:t>
      </w:r>
      <w:r w:rsidRPr="00AD2744">
        <w:rPr>
          <w:sz w:val="24"/>
          <w:szCs w:val="24"/>
        </w:rPr>
        <w:t>a idea es buena pero, en nuestra opinión y siempre con el objetivo de ayudarte, creemos que si tocases y ampliases algunas cosillas podrías conseguir más nota.</w:t>
      </w:r>
    </w:p>
    <w:p w:rsidR="00DE1F9B" w:rsidRPr="00AD2744" w:rsidRDefault="00DE1F9B" w:rsidP="00C91B9C">
      <w:pPr>
        <w:pStyle w:val="ListParagraph"/>
        <w:ind w:left="-1134" w:right="-568"/>
        <w:jc w:val="both"/>
        <w:rPr>
          <w:b/>
          <w:sz w:val="24"/>
          <w:szCs w:val="24"/>
        </w:rPr>
      </w:pPr>
    </w:p>
    <w:p w:rsidR="00DE1F9B" w:rsidRPr="00AD2744" w:rsidRDefault="00DE1F9B" w:rsidP="00C91B9C">
      <w:pPr>
        <w:pStyle w:val="ListParagraph"/>
        <w:numPr>
          <w:ilvl w:val="1"/>
          <w:numId w:val="1"/>
        </w:numPr>
        <w:ind w:left="-1134" w:right="-568"/>
        <w:jc w:val="both"/>
        <w:rPr>
          <w:b/>
          <w:sz w:val="24"/>
          <w:szCs w:val="24"/>
        </w:rPr>
      </w:pPr>
      <w:r w:rsidRPr="00AD2744">
        <w:rPr>
          <w:b/>
          <w:sz w:val="24"/>
          <w:szCs w:val="24"/>
        </w:rPr>
        <w:t>Cosillas a tener en cuenta:</w:t>
      </w:r>
    </w:p>
    <w:p w:rsidR="00DE1F9B" w:rsidRPr="00AD2744" w:rsidRDefault="00DE1F9B" w:rsidP="00C91B9C">
      <w:pPr>
        <w:pStyle w:val="ListParagraph"/>
        <w:ind w:left="-1134" w:right="-568"/>
        <w:jc w:val="both"/>
        <w:rPr>
          <w:sz w:val="24"/>
          <w:szCs w:val="24"/>
        </w:rPr>
      </w:pPr>
    </w:p>
    <w:p w:rsidR="00DE1F9B" w:rsidRPr="00AD2744" w:rsidRDefault="00DE1F9B" w:rsidP="00C91B9C">
      <w:pPr>
        <w:pStyle w:val="ListParagraph"/>
        <w:numPr>
          <w:ilvl w:val="2"/>
          <w:numId w:val="1"/>
        </w:numPr>
        <w:ind w:left="-1134" w:right="-568"/>
        <w:jc w:val="both"/>
        <w:rPr>
          <w:sz w:val="24"/>
          <w:szCs w:val="24"/>
        </w:rPr>
      </w:pPr>
      <w:r w:rsidRPr="00AD2744">
        <w:rPr>
          <w:sz w:val="24"/>
          <w:szCs w:val="24"/>
        </w:rPr>
        <w:t>Lo primero que hemos echado un poco en falta es una introducción sobre la actividad. Se trata simplemente de tres o cuatro líneas en las que expliques el tema a tratar, que en este caso en la acentuación.  Creemos que mejoraría tu trabajo, al menos la parte de presentación.</w:t>
      </w:r>
    </w:p>
    <w:p w:rsidR="00DE1F9B" w:rsidRPr="00AD2744" w:rsidRDefault="00DE1F9B" w:rsidP="00C91B9C">
      <w:pPr>
        <w:pStyle w:val="ListParagraph"/>
        <w:ind w:left="-1134" w:right="-568"/>
        <w:jc w:val="both"/>
        <w:rPr>
          <w:sz w:val="24"/>
          <w:szCs w:val="24"/>
        </w:rPr>
      </w:pPr>
    </w:p>
    <w:p w:rsidR="00DE1F9B" w:rsidRPr="00AD2744" w:rsidRDefault="00DE1F9B" w:rsidP="00C91B9C">
      <w:pPr>
        <w:pStyle w:val="ListParagraph"/>
        <w:numPr>
          <w:ilvl w:val="2"/>
          <w:numId w:val="1"/>
        </w:numPr>
        <w:ind w:left="-1134" w:right="-568"/>
        <w:jc w:val="both"/>
        <w:rPr>
          <w:rFonts w:ascii="Century Gothic" w:hAnsi="Century Gothic"/>
          <w:b/>
          <w:sz w:val="24"/>
          <w:szCs w:val="24"/>
        </w:rPr>
      </w:pPr>
      <w:r w:rsidRPr="00AD2744">
        <w:rPr>
          <w:sz w:val="24"/>
          <w:szCs w:val="24"/>
        </w:rPr>
        <w:t>También respecto al diseño, pensamos que podría quedar más formal si hubieses divido el trabajo en los a</w:t>
      </w:r>
      <w:r>
        <w:rPr>
          <w:sz w:val="24"/>
          <w:szCs w:val="24"/>
        </w:rPr>
        <w:t>partados que tiene cualquier unidad</w:t>
      </w:r>
      <w:r w:rsidRPr="00AD2744">
        <w:rPr>
          <w:sz w:val="24"/>
          <w:szCs w:val="24"/>
        </w:rPr>
        <w:t xml:space="preserve"> didáctica. (Introducción, nivel, metodología, contenidos, materiales, tiempo, objetivos, desarrollo de la actividad, evaluación, observación y conclusiones) No es necesario alargarse mucho en estos apartados pero sí que queda más completo y formal si tocamos cada uno de estos apartados y los llamamos por su nombre.</w:t>
      </w:r>
    </w:p>
    <w:p w:rsidR="00DE1F9B" w:rsidRPr="00AD2744" w:rsidRDefault="00DE1F9B" w:rsidP="00C91B9C">
      <w:pPr>
        <w:pStyle w:val="ListParagraph"/>
        <w:ind w:left="-1134" w:right="-568"/>
        <w:jc w:val="both"/>
        <w:rPr>
          <w:rFonts w:cs="Calibri"/>
          <w:sz w:val="24"/>
          <w:szCs w:val="24"/>
        </w:rPr>
      </w:pPr>
    </w:p>
    <w:p w:rsidR="00DE1F9B" w:rsidRPr="00AD2744" w:rsidRDefault="00DE1F9B" w:rsidP="00C91B9C">
      <w:pPr>
        <w:pStyle w:val="ListParagraph"/>
        <w:numPr>
          <w:ilvl w:val="2"/>
          <w:numId w:val="1"/>
        </w:numPr>
        <w:ind w:left="-1134" w:right="-568"/>
        <w:jc w:val="both"/>
        <w:rPr>
          <w:sz w:val="24"/>
          <w:szCs w:val="24"/>
        </w:rPr>
      </w:pPr>
      <w:r w:rsidRPr="00AD2744">
        <w:rPr>
          <w:sz w:val="24"/>
          <w:szCs w:val="24"/>
        </w:rPr>
        <w:t xml:space="preserve">Por otro lado, en el trabajo pone que las actividades se realizarán a lo largo de un mes y sin embargo, solo habláis de las primeras tres semanas. (puede que lo hayamos entendido mal) pero parece que falte una o que se os haya borrado algo. </w:t>
      </w:r>
    </w:p>
    <w:p w:rsidR="00DE1F9B" w:rsidRPr="00AD2744" w:rsidRDefault="00DE1F9B" w:rsidP="00C91B9C">
      <w:pPr>
        <w:pStyle w:val="ListParagraph"/>
        <w:ind w:left="-1134" w:right="-568"/>
        <w:jc w:val="both"/>
        <w:rPr>
          <w:sz w:val="24"/>
          <w:szCs w:val="24"/>
        </w:rPr>
      </w:pPr>
    </w:p>
    <w:p w:rsidR="00DE1F9B" w:rsidRPr="00AD2744" w:rsidRDefault="00DE1F9B" w:rsidP="00C91B9C">
      <w:pPr>
        <w:pStyle w:val="ListParagraph"/>
        <w:numPr>
          <w:ilvl w:val="2"/>
          <w:numId w:val="1"/>
        </w:numPr>
        <w:ind w:left="-1134" w:right="-568"/>
        <w:jc w:val="both"/>
        <w:rPr>
          <w:sz w:val="24"/>
          <w:szCs w:val="24"/>
        </w:rPr>
      </w:pPr>
      <w:r w:rsidRPr="00AD2744">
        <w:rPr>
          <w:sz w:val="24"/>
          <w:szCs w:val="24"/>
        </w:rPr>
        <w:t xml:space="preserve">En la actividad dos, después de contar el cuento pone: </w:t>
      </w:r>
    </w:p>
    <w:p w:rsidR="00DE1F9B" w:rsidRPr="00AD2744" w:rsidRDefault="00DE1F9B" w:rsidP="00C91B9C">
      <w:pPr>
        <w:ind w:left="-1134" w:right="-568"/>
        <w:jc w:val="both"/>
        <w:rPr>
          <w:i/>
          <w:sz w:val="24"/>
          <w:szCs w:val="24"/>
          <w:lang w:val="es-ES_tradnl"/>
        </w:rPr>
      </w:pPr>
      <w:r w:rsidRPr="00AD2744">
        <w:rPr>
          <w:i/>
          <w:sz w:val="24"/>
          <w:szCs w:val="24"/>
        </w:rPr>
        <w:t>“</w:t>
      </w:r>
      <w:r w:rsidRPr="00AD2744">
        <w:rPr>
          <w:i/>
          <w:sz w:val="24"/>
          <w:szCs w:val="24"/>
          <w:lang w:val="es-ES_tradnl"/>
        </w:rPr>
        <w:t xml:space="preserve">Una vez se les ha leído el cuento, se les dará en grupo para que completen esas palabras o bien agudas o llanas o esdrújulas y les pongan el acento.” </w:t>
      </w:r>
    </w:p>
    <w:p w:rsidR="00DE1F9B" w:rsidRDefault="00DE1F9B" w:rsidP="00C91B9C">
      <w:pPr>
        <w:ind w:left="-1134" w:right="-568"/>
        <w:jc w:val="both"/>
        <w:rPr>
          <w:sz w:val="24"/>
          <w:szCs w:val="24"/>
          <w:lang w:val="es-ES_tradnl"/>
        </w:rPr>
      </w:pPr>
      <w:r w:rsidRPr="00AD2744">
        <w:rPr>
          <w:sz w:val="24"/>
          <w:szCs w:val="24"/>
          <w:lang w:val="es-ES_tradnl"/>
        </w:rPr>
        <w:t>No queda claro que es lo que se les da a los alumnos para que trabajen ¿se les da el cuento, palabras del cuento, un fragmento del cuento?</w:t>
      </w:r>
    </w:p>
    <w:p w:rsidR="00DE1F9B" w:rsidRPr="00AD2744" w:rsidRDefault="00DE1F9B" w:rsidP="00C91B9C">
      <w:pPr>
        <w:ind w:left="-1134" w:right="-568"/>
        <w:jc w:val="both"/>
        <w:rPr>
          <w:sz w:val="24"/>
          <w:szCs w:val="24"/>
          <w:lang w:val="es-ES_tradnl"/>
        </w:rPr>
      </w:pPr>
    </w:p>
    <w:p w:rsidR="00DE1F9B" w:rsidRPr="00053D86" w:rsidRDefault="00DE1F9B" w:rsidP="00C91B9C">
      <w:pPr>
        <w:pStyle w:val="ListParagraph"/>
        <w:numPr>
          <w:ilvl w:val="0"/>
          <w:numId w:val="1"/>
        </w:numPr>
        <w:ind w:left="-1134" w:right="-568"/>
        <w:jc w:val="both"/>
        <w:rPr>
          <w:b/>
          <w:sz w:val="24"/>
          <w:szCs w:val="24"/>
          <w:lang w:val="es-ES_tradnl"/>
        </w:rPr>
      </w:pPr>
      <w:r w:rsidRPr="00AD2744">
        <w:rPr>
          <w:b/>
          <w:sz w:val="24"/>
          <w:szCs w:val="24"/>
          <w:lang w:val="es-ES_tradnl"/>
        </w:rPr>
        <w:t xml:space="preserve">Actividad 4: </w:t>
      </w:r>
      <w:r>
        <w:rPr>
          <w:sz w:val="24"/>
          <w:szCs w:val="24"/>
          <w:lang w:val="es-ES_tradnl"/>
        </w:rPr>
        <w:t>La parte de resumen de esta actividad esta perfecta. Solo podemos darte un único “consejo”; el texto queda mejor [por lo menos en nuestra opinión) si está justificado (nos referimos a las opciones de alineación (izquierda, centrada, derecha o justificada)]. Por supuesto solo es una opinión.</w:t>
      </w:r>
    </w:p>
    <w:p w:rsidR="00DE1F9B" w:rsidRDefault="00DE1F9B" w:rsidP="00C91B9C">
      <w:pPr>
        <w:ind w:left="-1134" w:right="-568"/>
        <w:jc w:val="both"/>
        <w:rPr>
          <w:sz w:val="24"/>
          <w:szCs w:val="24"/>
          <w:lang w:val="es-ES_tradnl"/>
        </w:rPr>
      </w:pPr>
      <w:r>
        <w:rPr>
          <w:sz w:val="24"/>
          <w:szCs w:val="24"/>
          <w:lang w:val="es-ES_tradnl"/>
        </w:rPr>
        <w:t>Respecto a la actividad, nos ha encantado el hecho de juntar el aprendizaje de algo que puede ser tan pesado como la explicación de las palabras léxicas con la idea de una gymkhana, es simplemente genial y te felicitamos porque se te haya ocurrido, es algo original y que seguramente funcionaría bastante bien con los chavales. Además al ponerles en grupo fomentas el trabajo en grupo, la tolerancia y todos los valores que conlleva trabajar con gente, otro punto a favor de tu actividad (aunque quizás podrías mencionarlo en la metodología, quizás con eso sumaras puntos).</w:t>
      </w:r>
    </w:p>
    <w:p w:rsidR="00DE1F9B" w:rsidRDefault="00DE1F9B" w:rsidP="00C91B9C">
      <w:pPr>
        <w:ind w:left="-1134" w:right="-568"/>
        <w:jc w:val="both"/>
        <w:rPr>
          <w:sz w:val="24"/>
          <w:szCs w:val="24"/>
          <w:lang w:val="es-ES_tradnl"/>
        </w:rPr>
      </w:pPr>
      <w:r>
        <w:rPr>
          <w:sz w:val="24"/>
          <w:szCs w:val="24"/>
          <w:lang w:val="es-ES_tradnl"/>
        </w:rPr>
        <w:t>Como en la otra, creemos que el trabajo quedaría mejor si tuviera todas las partes correspondientes a una unidad didáctica que, aunque parezcan muchas, no se tarda mucho en hacerlas ya que no tienen que ser muy extensas.</w:t>
      </w:r>
    </w:p>
    <w:p w:rsidR="00DE1F9B" w:rsidRPr="0031239D" w:rsidRDefault="00DE1F9B" w:rsidP="00C91B9C">
      <w:pPr>
        <w:pStyle w:val="ListParagraph"/>
        <w:numPr>
          <w:ilvl w:val="0"/>
          <w:numId w:val="1"/>
        </w:numPr>
        <w:ind w:left="-1134" w:right="-568"/>
        <w:jc w:val="both"/>
        <w:rPr>
          <w:b/>
          <w:sz w:val="24"/>
          <w:szCs w:val="24"/>
          <w:lang w:val="es-ES_tradnl"/>
        </w:rPr>
      </w:pPr>
      <w:r w:rsidRPr="00BC1E14">
        <w:rPr>
          <w:b/>
          <w:sz w:val="24"/>
          <w:szCs w:val="24"/>
          <w:lang w:val="es-ES_tradnl"/>
        </w:rPr>
        <w:t>Actividad 5</w:t>
      </w:r>
      <w:r>
        <w:rPr>
          <w:b/>
          <w:sz w:val="24"/>
          <w:szCs w:val="24"/>
          <w:lang w:val="es-ES_tradnl"/>
        </w:rPr>
        <w:t xml:space="preserve">a: </w:t>
      </w:r>
      <w:r>
        <w:rPr>
          <w:sz w:val="24"/>
          <w:szCs w:val="24"/>
          <w:lang w:val="es-ES_tradnl"/>
        </w:rPr>
        <w:t>Esta bien en general. No tenemos nada que añadir a la parte del resumen. Sin embargo, creemos que la parte argumentativa se dirigía más hacia el hecho de responsabilizar a uno de los personajes de dicho asesinato, es decir, defender, desde tu punto de vista y con argumentos válidos, quién era el responsable del asesinato.</w:t>
      </w:r>
    </w:p>
    <w:p w:rsidR="00DE1F9B" w:rsidRDefault="00DE1F9B" w:rsidP="00C91B9C">
      <w:pPr>
        <w:pStyle w:val="ListParagraph"/>
        <w:ind w:left="-1134" w:right="-568"/>
        <w:jc w:val="both"/>
        <w:rPr>
          <w:b/>
          <w:sz w:val="24"/>
          <w:szCs w:val="24"/>
          <w:lang w:val="es-ES_tradnl"/>
        </w:rPr>
      </w:pPr>
    </w:p>
    <w:p w:rsidR="00DE1F9B" w:rsidRDefault="00DE1F9B" w:rsidP="00C91B9C">
      <w:pPr>
        <w:pStyle w:val="ListParagraph"/>
        <w:ind w:left="-1134" w:right="-568"/>
        <w:jc w:val="both"/>
        <w:rPr>
          <w:sz w:val="24"/>
          <w:szCs w:val="24"/>
          <w:lang w:val="es-ES_tradnl"/>
        </w:rPr>
      </w:pPr>
      <w:r>
        <w:rPr>
          <w:sz w:val="24"/>
          <w:szCs w:val="24"/>
          <w:lang w:val="es-ES_tradnl"/>
        </w:rPr>
        <w:t>En tu argumentación, dices que ella se lo buscó al ser necia y comportarse en contra de ciertos valores morales y familiares que tu defiendes pero al mismo tiempo defiendes que no se lo merecía, ambas ideas se contraponen de cierta manera y la argumentación adopta una apariencia poco sólida, y aunque los argumentos son válidos, te recomendamos echarla un vistazo si quieres sacar más de un seis en dicho trabajo (lo que no significa ni mucho menos que lo tengas que rehacer sino que le eches un vistazo y con unos pequeños retoques hagas tus argumentos más sólidos).</w:t>
      </w:r>
    </w:p>
    <w:p w:rsidR="00DE1F9B" w:rsidRDefault="00DE1F9B" w:rsidP="00C91B9C">
      <w:pPr>
        <w:pStyle w:val="ListParagraph"/>
        <w:ind w:left="-1134" w:right="-568"/>
        <w:jc w:val="both"/>
        <w:rPr>
          <w:sz w:val="24"/>
          <w:szCs w:val="24"/>
          <w:lang w:val="es-ES_tradnl"/>
        </w:rPr>
      </w:pPr>
    </w:p>
    <w:p w:rsidR="00DE1F9B" w:rsidRPr="0031239D" w:rsidRDefault="00DE1F9B" w:rsidP="00C91B9C">
      <w:pPr>
        <w:pStyle w:val="ListParagraph"/>
        <w:ind w:left="-1134" w:right="-568"/>
        <w:jc w:val="both"/>
        <w:rPr>
          <w:sz w:val="24"/>
          <w:szCs w:val="24"/>
          <w:lang w:val="es-ES_tradnl"/>
        </w:rPr>
      </w:pPr>
    </w:p>
    <w:p w:rsidR="00DE1F9B" w:rsidRPr="0007622B" w:rsidRDefault="00DE1F9B" w:rsidP="00C91B9C">
      <w:pPr>
        <w:pStyle w:val="ListParagraph"/>
        <w:numPr>
          <w:ilvl w:val="0"/>
          <w:numId w:val="1"/>
        </w:numPr>
        <w:ind w:left="-1134" w:right="-568"/>
        <w:jc w:val="both"/>
        <w:rPr>
          <w:b/>
          <w:sz w:val="24"/>
          <w:szCs w:val="24"/>
          <w:lang w:val="es-ES_tradnl"/>
        </w:rPr>
      </w:pPr>
      <w:r>
        <w:rPr>
          <w:b/>
          <w:sz w:val="24"/>
          <w:szCs w:val="24"/>
          <w:lang w:val="es-ES_tradnl"/>
        </w:rPr>
        <w:t xml:space="preserve">La corrección del texto de Borja: </w:t>
      </w:r>
      <w:r>
        <w:rPr>
          <w:sz w:val="24"/>
          <w:szCs w:val="24"/>
          <w:lang w:val="es-ES_tradnl"/>
        </w:rPr>
        <w:t>Esta perfecta, mencionas todas las características de la narración y las justificas poniendo ejemplos del texto. Esta muy bien ¡Enhorabuena!</w:t>
      </w:r>
    </w:p>
    <w:p w:rsidR="00DE1F9B" w:rsidRPr="0007622B" w:rsidRDefault="00DE1F9B" w:rsidP="00C91B9C">
      <w:pPr>
        <w:pStyle w:val="ListParagraph"/>
        <w:ind w:left="-1134" w:right="-568"/>
        <w:jc w:val="both"/>
        <w:rPr>
          <w:b/>
          <w:sz w:val="24"/>
          <w:szCs w:val="24"/>
          <w:lang w:val="es-ES_tradnl"/>
        </w:rPr>
      </w:pPr>
    </w:p>
    <w:p w:rsidR="00DE1F9B" w:rsidRPr="00F04E83" w:rsidRDefault="00DE1F9B" w:rsidP="00C91B9C">
      <w:pPr>
        <w:pStyle w:val="ListParagraph"/>
        <w:numPr>
          <w:ilvl w:val="0"/>
          <w:numId w:val="1"/>
        </w:numPr>
        <w:ind w:left="-1134" w:right="-568"/>
        <w:jc w:val="both"/>
        <w:rPr>
          <w:b/>
          <w:sz w:val="24"/>
          <w:szCs w:val="24"/>
          <w:lang w:val="es-ES_tradnl"/>
        </w:rPr>
      </w:pPr>
      <w:r>
        <w:rPr>
          <w:b/>
          <w:sz w:val="24"/>
          <w:szCs w:val="24"/>
          <w:lang w:val="es-ES_tradnl"/>
        </w:rPr>
        <w:t xml:space="preserve">La actividad 5b: </w:t>
      </w:r>
      <w:r>
        <w:rPr>
          <w:sz w:val="24"/>
          <w:szCs w:val="24"/>
          <w:lang w:val="es-ES_tradnl"/>
        </w:rPr>
        <w:t xml:space="preserve">En esta actividad has mejorado muchísimo la presentación, todos los aspectos que te habíamos comentado, tales como justificar el texto o que tenga una introducción o que apareciesen todos los apartados de una unidad didáctica, todos aparecen aquí. Supone una mejoría en la presentación, en la forma de presentar el trabajo que ya te hace leerlo positivamente. </w:t>
      </w:r>
    </w:p>
    <w:p w:rsidR="00DE1F9B" w:rsidRPr="00F04E83" w:rsidRDefault="00DE1F9B" w:rsidP="00C91B9C">
      <w:pPr>
        <w:pStyle w:val="ListParagraph"/>
        <w:ind w:left="-1134" w:right="-568"/>
        <w:jc w:val="both"/>
        <w:rPr>
          <w:b/>
          <w:sz w:val="24"/>
          <w:szCs w:val="24"/>
          <w:lang w:val="es-ES_tradnl"/>
        </w:rPr>
      </w:pPr>
    </w:p>
    <w:p w:rsidR="00DE1F9B" w:rsidRDefault="00DE1F9B" w:rsidP="00C91B9C">
      <w:pPr>
        <w:pStyle w:val="ListParagraph"/>
        <w:ind w:left="-1134" w:right="-568"/>
        <w:jc w:val="both"/>
        <w:rPr>
          <w:sz w:val="24"/>
          <w:szCs w:val="24"/>
          <w:lang w:val="es-ES_tradnl"/>
        </w:rPr>
      </w:pPr>
      <w:r>
        <w:rPr>
          <w:sz w:val="24"/>
          <w:szCs w:val="24"/>
          <w:lang w:val="es-ES_tradnl"/>
        </w:rPr>
        <w:t>La actividad en sí es un buen modo de trabajar la adecuación y la puntuación, es adecuada a la edad, el método es dinámico y entretenido, en fin, es una buena manera de trabajar estos contenidos.</w:t>
      </w:r>
    </w:p>
    <w:p w:rsidR="00DE1F9B" w:rsidRDefault="00DE1F9B" w:rsidP="00C91B9C">
      <w:pPr>
        <w:pStyle w:val="ListParagraph"/>
        <w:ind w:left="-1134" w:right="-568"/>
        <w:jc w:val="both"/>
        <w:rPr>
          <w:sz w:val="24"/>
          <w:szCs w:val="24"/>
          <w:lang w:val="es-ES_tradnl"/>
        </w:rPr>
      </w:pPr>
      <w:r>
        <w:rPr>
          <w:sz w:val="24"/>
          <w:szCs w:val="24"/>
          <w:lang w:val="es-ES_tradnl"/>
        </w:rPr>
        <w:t>Los objetivos son adecuados, realistas y su consecución es muy posible al igual que los contenidos a tratar (aunque, quizás, terminar la carta no sea un contenido en sí mismo, quizás lo sería algo como modos de terminar las cartas).</w:t>
      </w:r>
    </w:p>
    <w:p w:rsidR="00DE1F9B" w:rsidRDefault="00DE1F9B" w:rsidP="00C91B9C">
      <w:pPr>
        <w:pStyle w:val="ListParagraph"/>
        <w:ind w:left="-1134" w:right="-568"/>
        <w:jc w:val="both"/>
        <w:rPr>
          <w:sz w:val="24"/>
          <w:szCs w:val="24"/>
          <w:lang w:val="es-ES_tradnl"/>
        </w:rPr>
      </w:pPr>
    </w:p>
    <w:p w:rsidR="00DE1F9B" w:rsidRDefault="00DE1F9B" w:rsidP="00C91B9C">
      <w:pPr>
        <w:pStyle w:val="ListParagraph"/>
        <w:ind w:left="-1134" w:right="-568"/>
        <w:jc w:val="both"/>
        <w:rPr>
          <w:sz w:val="24"/>
          <w:szCs w:val="24"/>
          <w:lang w:val="es-ES_tradnl"/>
        </w:rPr>
      </w:pPr>
      <w:r>
        <w:rPr>
          <w:sz w:val="24"/>
          <w:szCs w:val="24"/>
          <w:lang w:val="es-ES_tradnl"/>
        </w:rPr>
        <w:t>Las cartas están muy curradas, se nota el esfuerzo y el trabajo en equipo.</w:t>
      </w:r>
    </w:p>
    <w:p w:rsidR="00DE1F9B" w:rsidRDefault="00DE1F9B" w:rsidP="00C91B9C">
      <w:pPr>
        <w:pStyle w:val="ListParagraph"/>
        <w:ind w:left="-1134" w:right="-568"/>
        <w:jc w:val="both"/>
        <w:rPr>
          <w:sz w:val="24"/>
          <w:szCs w:val="24"/>
          <w:lang w:val="es-ES_tradnl"/>
        </w:rPr>
      </w:pPr>
    </w:p>
    <w:p w:rsidR="00DE1F9B" w:rsidRDefault="00DE1F9B" w:rsidP="00C91B9C">
      <w:pPr>
        <w:pStyle w:val="ListParagraph"/>
        <w:ind w:left="-1134" w:right="-568"/>
        <w:jc w:val="both"/>
        <w:rPr>
          <w:sz w:val="24"/>
          <w:szCs w:val="24"/>
          <w:lang w:val="es-ES_tradnl"/>
        </w:rPr>
      </w:pPr>
      <w:r>
        <w:rPr>
          <w:sz w:val="24"/>
          <w:szCs w:val="24"/>
          <w:lang w:val="es-ES_tradnl"/>
        </w:rPr>
        <w:t>La evaluación nos gusta bastante, la idea del diario y de tener un seguimiento de cada alumno es bastante práctica y de gran utilidad, del mismo modo que la escala de estimación, que nos parece una excelente forma de controlar los progresos.</w:t>
      </w:r>
    </w:p>
    <w:p w:rsidR="00DE1F9B" w:rsidRDefault="00DE1F9B" w:rsidP="00C91B9C">
      <w:pPr>
        <w:pStyle w:val="ListParagraph"/>
        <w:ind w:left="-1134" w:right="-568"/>
        <w:jc w:val="both"/>
        <w:rPr>
          <w:sz w:val="24"/>
          <w:szCs w:val="24"/>
          <w:lang w:val="es-ES_tradnl"/>
        </w:rPr>
      </w:pPr>
    </w:p>
    <w:p w:rsidR="00DE1F9B" w:rsidRPr="00C3362E" w:rsidRDefault="00DE1F9B" w:rsidP="00C91B9C">
      <w:pPr>
        <w:pStyle w:val="ListParagraph"/>
        <w:ind w:left="-1134" w:right="-568"/>
        <w:jc w:val="both"/>
        <w:rPr>
          <w:b/>
          <w:sz w:val="24"/>
          <w:szCs w:val="24"/>
          <w:lang w:val="es-ES_tradnl"/>
        </w:rPr>
      </w:pPr>
      <w:r w:rsidRPr="00C3362E">
        <w:rPr>
          <w:b/>
          <w:sz w:val="24"/>
          <w:szCs w:val="24"/>
          <w:lang w:val="es-ES_tradnl"/>
        </w:rPr>
        <w:t xml:space="preserve">En definitiva, tus  actividades son buenas y sobretodo son originales, no pierdas eso porque es lo que te hace ser diferente y le da a tu trabajo un valor añadido. </w:t>
      </w:r>
    </w:p>
    <w:p w:rsidR="00DE1F9B" w:rsidRPr="00C3362E" w:rsidRDefault="00DE1F9B" w:rsidP="00C91B9C">
      <w:pPr>
        <w:pStyle w:val="ListParagraph"/>
        <w:ind w:left="-1134" w:right="-568"/>
        <w:jc w:val="both"/>
        <w:rPr>
          <w:b/>
          <w:sz w:val="24"/>
          <w:szCs w:val="24"/>
          <w:lang w:val="es-ES_tradnl"/>
        </w:rPr>
      </w:pPr>
      <w:r w:rsidRPr="00C3362E">
        <w:rPr>
          <w:b/>
          <w:sz w:val="24"/>
          <w:szCs w:val="24"/>
          <w:lang w:val="es-ES_tradnl"/>
        </w:rPr>
        <w:t>Si tienes en cuenta las pequeñas indicaciones que te hemos escrito, creo que tu trabajo se verá bastante fortalecido y tu nota mejorará.</w:t>
      </w:r>
    </w:p>
    <w:p w:rsidR="00DE1F9B" w:rsidRPr="00C3362E" w:rsidRDefault="00DE1F9B" w:rsidP="00C91B9C">
      <w:pPr>
        <w:pStyle w:val="ListParagraph"/>
        <w:ind w:left="-1134" w:right="-568"/>
        <w:jc w:val="both"/>
        <w:rPr>
          <w:b/>
          <w:sz w:val="24"/>
          <w:szCs w:val="24"/>
          <w:lang w:val="es-ES_tradnl"/>
        </w:rPr>
      </w:pPr>
    </w:p>
    <w:p w:rsidR="00DE1F9B" w:rsidRDefault="00DE1F9B" w:rsidP="00C91B9C">
      <w:pPr>
        <w:pStyle w:val="ListParagraph"/>
        <w:ind w:left="-1134" w:right="-568"/>
        <w:jc w:val="both"/>
        <w:rPr>
          <w:b/>
          <w:sz w:val="24"/>
          <w:szCs w:val="24"/>
          <w:lang w:val="es-ES_tradnl"/>
        </w:rPr>
      </w:pPr>
      <w:r w:rsidRPr="00C3362E">
        <w:rPr>
          <w:b/>
          <w:sz w:val="24"/>
          <w:szCs w:val="24"/>
          <w:lang w:val="es-ES_tradnl"/>
        </w:rPr>
        <w:t>Es importante para nosotros que entiendas que tu trabajo nos parece bueno y que todo lo que te hemos dicho son solo sugerencias que cree</w:t>
      </w:r>
      <w:r>
        <w:rPr>
          <w:b/>
          <w:sz w:val="24"/>
          <w:szCs w:val="24"/>
          <w:lang w:val="es-ES_tradnl"/>
        </w:rPr>
        <w:t xml:space="preserve">mos que te ayudarían a mejorar. </w:t>
      </w:r>
    </w:p>
    <w:p w:rsidR="00DE1F9B" w:rsidRDefault="00DE1F9B" w:rsidP="00C91B9C">
      <w:pPr>
        <w:pStyle w:val="ListParagraph"/>
        <w:ind w:left="-1134" w:right="-568"/>
        <w:jc w:val="both"/>
        <w:rPr>
          <w:b/>
          <w:sz w:val="24"/>
          <w:szCs w:val="24"/>
          <w:lang w:val="es-ES_tradnl"/>
        </w:rPr>
      </w:pPr>
    </w:p>
    <w:p w:rsidR="00DE1F9B" w:rsidRDefault="00DE1F9B" w:rsidP="00C91B9C">
      <w:pPr>
        <w:pStyle w:val="ListParagraph"/>
        <w:ind w:left="-1134" w:right="-568"/>
        <w:jc w:val="both"/>
        <w:rPr>
          <w:b/>
          <w:sz w:val="24"/>
          <w:szCs w:val="24"/>
          <w:lang w:val="es-ES_tradnl"/>
        </w:rPr>
      </w:pPr>
      <w:r>
        <w:rPr>
          <w:b/>
          <w:sz w:val="24"/>
          <w:szCs w:val="24"/>
          <w:lang w:val="es-ES_tradnl"/>
        </w:rPr>
        <w:t>Ten cuidado con los signos de puntuación y las faltas, sobre todo con los primeros que hemos visto algunos fallos, aunque poco importantes.</w:t>
      </w:r>
    </w:p>
    <w:p w:rsidR="00DE1F9B" w:rsidRDefault="00DE1F9B" w:rsidP="00C91B9C">
      <w:pPr>
        <w:pStyle w:val="ListParagraph"/>
        <w:ind w:left="-1134" w:right="-568"/>
        <w:jc w:val="both"/>
        <w:rPr>
          <w:b/>
          <w:sz w:val="24"/>
          <w:szCs w:val="24"/>
          <w:lang w:val="es-ES_tradnl"/>
        </w:rPr>
      </w:pPr>
    </w:p>
    <w:p w:rsidR="00DE1F9B" w:rsidRDefault="00DE1F9B" w:rsidP="00C91B9C">
      <w:pPr>
        <w:pStyle w:val="ListParagraph"/>
        <w:ind w:left="-1134" w:right="-568"/>
        <w:jc w:val="both"/>
        <w:rPr>
          <w:b/>
          <w:sz w:val="24"/>
          <w:szCs w:val="24"/>
          <w:lang w:val="es-ES_tradnl"/>
        </w:rPr>
      </w:pPr>
      <w:r>
        <w:rPr>
          <w:b/>
          <w:sz w:val="24"/>
          <w:szCs w:val="24"/>
          <w:lang w:val="es-ES_tradnl"/>
        </w:rPr>
        <w:t>Un fuerte abrazo,</w:t>
      </w:r>
    </w:p>
    <w:p w:rsidR="00DE1F9B" w:rsidRDefault="00DE1F9B" w:rsidP="00C91B9C">
      <w:pPr>
        <w:pStyle w:val="ListParagraph"/>
        <w:ind w:left="-1134" w:right="-568"/>
        <w:jc w:val="both"/>
        <w:rPr>
          <w:b/>
          <w:sz w:val="24"/>
          <w:szCs w:val="24"/>
          <w:lang w:val="es-ES_tradnl"/>
        </w:rPr>
      </w:pPr>
    </w:p>
    <w:p w:rsidR="00DE1F9B" w:rsidRDefault="00DE1F9B" w:rsidP="00C91B9C">
      <w:pPr>
        <w:pStyle w:val="ListParagraph"/>
        <w:ind w:left="-1134" w:right="-568"/>
        <w:jc w:val="both"/>
        <w:rPr>
          <w:b/>
          <w:sz w:val="24"/>
          <w:szCs w:val="24"/>
          <w:lang w:val="es-ES_tradnl"/>
        </w:rPr>
      </w:pPr>
      <w:r>
        <w:rPr>
          <w:b/>
          <w:sz w:val="24"/>
          <w:szCs w:val="24"/>
          <w:lang w:val="es-ES_tradnl"/>
        </w:rPr>
        <w:t>Alberto y Belinda.</w:t>
      </w:r>
    </w:p>
    <w:p w:rsidR="00DE1F9B" w:rsidRPr="00C3362E" w:rsidRDefault="00DE1F9B" w:rsidP="00F04E83">
      <w:pPr>
        <w:pStyle w:val="ListParagraph"/>
        <w:ind w:left="284"/>
        <w:jc w:val="both"/>
        <w:rPr>
          <w:b/>
          <w:sz w:val="24"/>
          <w:szCs w:val="24"/>
          <w:lang w:val="es-ES_tradnl"/>
        </w:rPr>
      </w:pPr>
    </w:p>
    <w:sectPr w:rsidR="00DE1F9B" w:rsidRPr="00C3362E" w:rsidSect="003973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52FC"/>
    <w:multiLevelType w:val="hybridMultilevel"/>
    <w:tmpl w:val="B0728AD0"/>
    <w:lvl w:ilvl="0" w:tplc="D6A8797A">
      <w:numFmt w:val="bullet"/>
      <w:lvlText w:val=""/>
      <w:lvlJc w:val="left"/>
      <w:pPr>
        <w:ind w:left="720" w:hanging="360"/>
      </w:pPr>
      <w:rPr>
        <w:rFonts w:ascii="Wingdings" w:eastAsia="Times New Roman"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93252C"/>
    <w:multiLevelType w:val="hybridMultilevel"/>
    <w:tmpl w:val="93D4CA2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F59"/>
    <w:rsid w:val="00053D86"/>
    <w:rsid w:val="0007622B"/>
    <w:rsid w:val="000859FE"/>
    <w:rsid w:val="00093F59"/>
    <w:rsid w:val="000A0A10"/>
    <w:rsid w:val="001809EA"/>
    <w:rsid w:val="00182A06"/>
    <w:rsid w:val="001A1D35"/>
    <w:rsid w:val="001C15CF"/>
    <w:rsid w:val="001F58CB"/>
    <w:rsid w:val="00291084"/>
    <w:rsid w:val="002F0DC6"/>
    <w:rsid w:val="002F335C"/>
    <w:rsid w:val="0031239D"/>
    <w:rsid w:val="0032466D"/>
    <w:rsid w:val="003361E3"/>
    <w:rsid w:val="00371579"/>
    <w:rsid w:val="0039738A"/>
    <w:rsid w:val="003E7B0A"/>
    <w:rsid w:val="00406D4C"/>
    <w:rsid w:val="0059331A"/>
    <w:rsid w:val="005D4371"/>
    <w:rsid w:val="006E414A"/>
    <w:rsid w:val="007A4528"/>
    <w:rsid w:val="00854D95"/>
    <w:rsid w:val="008F34DA"/>
    <w:rsid w:val="009027E7"/>
    <w:rsid w:val="00AD2744"/>
    <w:rsid w:val="00B97DC7"/>
    <w:rsid w:val="00BC1E14"/>
    <w:rsid w:val="00C20B90"/>
    <w:rsid w:val="00C239F3"/>
    <w:rsid w:val="00C3362E"/>
    <w:rsid w:val="00C63E7C"/>
    <w:rsid w:val="00C91B9C"/>
    <w:rsid w:val="00D37211"/>
    <w:rsid w:val="00D641EC"/>
    <w:rsid w:val="00D90297"/>
    <w:rsid w:val="00DE1F9B"/>
    <w:rsid w:val="00DE6B00"/>
    <w:rsid w:val="00E30D8A"/>
    <w:rsid w:val="00EA6C39"/>
    <w:rsid w:val="00EC44A3"/>
    <w:rsid w:val="00EE0E1A"/>
    <w:rsid w:val="00F04E83"/>
    <w:rsid w:val="00F12E52"/>
    <w:rsid w:val="00F57CF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4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1194</Words>
  <Characters>6570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¡Hola Mario</dc:title>
  <dc:subject/>
  <dc:creator>Belinda</dc:creator>
  <cp:keywords/>
  <dc:description/>
  <cp:lastModifiedBy>Mario</cp:lastModifiedBy>
  <cp:revision>2</cp:revision>
  <dcterms:created xsi:type="dcterms:W3CDTF">2013-04-29T19:52:00Z</dcterms:created>
  <dcterms:modified xsi:type="dcterms:W3CDTF">2013-04-29T19:52:00Z</dcterms:modified>
</cp:coreProperties>
</file>